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64" w:rsidRPr="00F97964" w:rsidRDefault="00F97964" w:rsidP="00F97964">
      <w:pPr>
        <w:spacing w:after="0" w:line="240" w:lineRule="auto"/>
        <w:jc w:val="center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>НАЦИОНАЛЬНЫЙ СТАНДАРТ РОССИЙСКОЙ ФЕДЕРАЦИИ</w:t>
      </w:r>
    </w:p>
    <w:p w:rsidR="00F97964" w:rsidRPr="00F97964" w:rsidRDefault="00F97964" w:rsidP="00F97964">
      <w:pPr>
        <w:spacing w:after="0" w:line="240" w:lineRule="auto"/>
        <w:jc w:val="center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jc w:val="center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jc w:val="center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>УСЛУГИ ДЕТЯМ В УЧРЕЖДЕНИЯХ ОТДЫХА И ОЗДОРОВЛЕНИЯ</w:t>
      </w:r>
    </w:p>
    <w:p w:rsidR="00F97964" w:rsidRPr="00F97964" w:rsidRDefault="00F97964" w:rsidP="00F97964">
      <w:pPr>
        <w:spacing w:after="0" w:line="240" w:lineRule="auto"/>
        <w:jc w:val="center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jc w:val="center"/>
        <w:rPr>
          <w:rFonts w:ascii="Verdana" w:eastAsia="Times New Roman" w:hAnsi="Verdana" w:cs="Arial"/>
          <w:color w:val="020270"/>
          <w:sz w:val="18"/>
          <w:szCs w:val="18"/>
          <w:lang w:val="en-US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  <w:lang w:val="en-US"/>
        </w:rPr>
        <w:t>Services to children in establishments of rest and rehabilitation of health</w:t>
      </w:r>
    </w:p>
    <w:p w:rsidR="00F97964" w:rsidRPr="00F97964" w:rsidRDefault="00F97964" w:rsidP="00F97964">
      <w:pPr>
        <w:spacing w:after="0" w:line="240" w:lineRule="auto"/>
        <w:jc w:val="center"/>
        <w:rPr>
          <w:rFonts w:ascii="Verdana" w:eastAsia="Times New Roman" w:hAnsi="Verdana" w:cs="Arial"/>
          <w:color w:val="020270"/>
          <w:sz w:val="18"/>
          <w:szCs w:val="18"/>
          <w:lang w:val="en-US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  <w:lang w:val="en-US"/>
        </w:rPr>
        <w:t> </w:t>
      </w:r>
    </w:p>
    <w:p w:rsidR="00F97964" w:rsidRPr="00F97964" w:rsidRDefault="00F97964" w:rsidP="00F97964">
      <w:pPr>
        <w:spacing w:after="0" w:line="240" w:lineRule="auto"/>
        <w:jc w:val="center"/>
        <w:rPr>
          <w:rFonts w:ascii="Verdana" w:eastAsia="Times New Roman" w:hAnsi="Verdana" w:cs="Arial"/>
          <w:color w:val="020270"/>
          <w:sz w:val="18"/>
          <w:szCs w:val="18"/>
          <w:lang w:val="en-US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  <w:lang w:val="en-US"/>
        </w:rPr>
        <w:t> </w:t>
      </w:r>
    </w:p>
    <w:p w:rsidR="00F97964" w:rsidRPr="00F97964" w:rsidRDefault="00F97964" w:rsidP="00F97964">
      <w:pPr>
        <w:spacing w:after="0" w:line="240" w:lineRule="auto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ОКС 11.020 </w:t>
      </w:r>
    </w:p>
    <w:p w:rsidR="00F97964" w:rsidRPr="00F97964" w:rsidRDefault="00F97964" w:rsidP="00F97964">
      <w:pPr>
        <w:spacing w:after="0" w:line="240" w:lineRule="auto"/>
        <w:jc w:val="right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Дата введения 2009-01-01</w:t>
      </w:r>
    </w:p>
    <w:p w:rsidR="00F97964" w:rsidRPr="00F97964" w:rsidRDefault="00F97964" w:rsidP="00F97964">
      <w:pPr>
        <w:spacing w:after="0" w:line="240" w:lineRule="auto"/>
        <w:jc w:val="right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jc w:val="right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jc w:val="center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>Предисловие</w:t>
      </w:r>
    </w:p>
    <w:p w:rsidR="00F97964" w:rsidRPr="00F97964" w:rsidRDefault="00F97964" w:rsidP="00F97964">
      <w:pPr>
        <w:spacing w:after="0" w:line="240" w:lineRule="auto"/>
        <w:jc w:val="center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Цели и принципы стандартизации в Российской Федерации установлены Федеральным законом от 27 декабря 2002 г. N 184-ФЗ "О техническом регулировании", а правила применения национальных стандартов Российской Федерации - ГОСТ Р 1.0-2004 "Стандартизация в Российской Федерации. Основные положения"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Сведения о стандарте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1. РАЗРАБОТАН Федеральным государственным унитарным предприятием "Российский научно-технический центр информации по стандартизации, метрологии и оценке соответствия" (ФГУП "СТАНДАРТИНФОРМ") по заказу Министерства здравоохранения и социального развития Российской Федерации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2. ВНЕСЕН Техническим комитетом по стандартизации ТК 406 "Социальное обслуживание населения"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3. УТВЕРЖДЕН И ВВЕДЕН В ДЕЙСТВИЕ Приказом Федерального агентства по техническому регулированию и метрологии от 27 декабря 2007 г. N 565-ст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 В настоящем стандарте реализованы нормы федеральных законов Российской Федерации: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- от 24 июля 1998 г. N 124-ФЗ "Об основных гарантиях прав ребенка в Российской Федерации";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- от 10 декабря 1995 г. N 195-ФЗ "Об основах социального обслуживания населения в Российской Федерации";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- от 27 декабря 2002 г. N 184-ФЗ "О техническом регулировании"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 ВВЕДЕН ВПЕРВЫЕ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i/>
          <w:iCs/>
          <w:color w:val="000000"/>
          <w:sz w:val="18"/>
          <w:szCs w:val="18"/>
        </w:rPr>
        <w:t>Информация об изменениях к настоящему стандарту публикуется в ежегодно издаваемом информационном указателе "Национальные стандарты", а текст изменений и поправок - в ежемесячно издаваемых информационных указателях "Национальные стандарты".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>1 Область применения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Настоящий стандарт распространяется на услуги детям в организациях и учреждениях (далее - учреждениях) отдыха и оздоровления.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Настоящий стандарт устанавливает виды этих услуг, их состав, формы, порядок и условия предоставления.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lastRenderedPageBreak/>
        <w:t>2 Нормативные ссылки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В настоящем стандарте использованы ссылки на следующие стандарты: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ГОСТ Р 50644-94 Туристско-экскурсионное обслуживание. Требования по обеспечению безопасности туристов и экскурсантов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ГОСТ Р 50690-2000 Туристско-экскурсионное обслуживание. Туристские услуги. Общие требования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ГОСТ Р 51185-98 Туристские услуги. Средства размещения. Общие требования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ГОСТ Р 52143-2003 Социальное обслуживание населения. Основные виды социальных услуг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ГОСТ Р 52495-2005 Социальное обслуживание населения. Термины и определения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ГОСТ 26265-84 Стандартизация в бытовом обслуживании населения. Основные положения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>3 Термины и определения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В настоящем стандарте применены термины по ГОСТ 26265, ГОСТ Р 52495 и следующие термины с соответствующими определениями: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3.1 </w:t>
      </w:r>
      <w:r w:rsidRPr="00F9796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отдых детей и их оздоровление:</w:t>
      </w: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 Совокупность мероприятий, обеспечивающих полноценный отдых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жизнедеятельности, развитие творческого потенциала в благоприятной окружающей среде при выполнении санитарно-гигиенических и санитарно-эпидемиологических требований.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3.2 </w:t>
      </w:r>
      <w:r w:rsidRPr="00F9796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организации (учреждения) отдыха детей и их оздоровления:</w:t>
      </w: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 Организации различных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оздоровления: детские оздоровительные лагеря (загородные детские оздоровительные лагеря, лагеря дневного и круглосуточного пребывания детей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учреждения социального обслуживания или их структурные подразделения и др.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Учреждения отдыха детей и их оздоровления могут быть стационарными (специально созданными с целью обеспечения отдыха детей и их оздоровления и временно приспособленными (в том числе передвижными, палаточными с круглосуточным или дневным пребыванием на базе образовательных, досуговых, спортивных учреждений, учреждений социального обслуживания, клубов по месту жительства, санаторно-курортных учреждений).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>4 Общие положения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4.1 Настоящий стандарт разработан в соответствии с положениями законов Российской Федерации (пункт 4 предисловия к стандарту), ГОСТ Р 26265, ГОСТ Р 50644, ГОСТ Р 50690, ГОСТ Р 51185, ГОСТ Р 52143.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lastRenderedPageBreak/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4.2 При предоставлении услуг детям учреждения отдыха и оздоровления должны обеспечить их защиту от информации, пропаганды и агитации, наносящих вред их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4.3 В учреждениях отдыха и оздоровления детей следует строго соблюдать установленные федеральным законом и законами субъектов Российской Федерации нормативы распространения печатной продукции, аудио- и видеопродукции; недопустимо распространение продукции, пропагандирующей насилие и жестокость, порнографию, наркоманию, токсикоманию, антиобщественное поведение. Эти меры призваны обеспечивать здоровье, физическую, интеллектуальную, нравственную и психическую безопасность детей.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4.4 При оказании услуг детям в учреждениях отдыха и оздоровления следует использовать настольные, компьютерные и иные игры, игрушки и игровые сооружения, прошедшие в порядке, определенном Правительством Российской Федерации, социальную, психологическую, педагогическую, санитарную экспертизу.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4.5 Объем и качество услуг детям в учреждениях отдыха и оздоровления подвергают внешнему контролю уполномоченных на то органов исполнительной власти и организаций, приобретающих путевки для отдыха и оздоровления детей, а также оценке соответствия требованиям настоящего стандарта в системе добровольной сертификации, зарегистрированной в установленном порядке.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 Для обеспечения необходимого качества услуг, предоставляемых детям учреждением отдыха и оздоровления, должны соблюдать следующие основные условия: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а) наличие и состояние документации, в соответствии с которой работает учреждение;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б) условия размещения учреждения;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в) укомплектованность учреждения необходимыми специалистами и уровень их квалификации;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г) техническое оснащение учреждения (оборудование, приборы, аппаратура, спортивное и туристское снаряжение, транспорт и т.д.);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д) наличие системы внутреннего контроля качества предоставляемых услуг.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4.6.1 Наличие и состояние документации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В состав документации должны входить: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а) устав учреждения и положение об учреждении, зарегистрированные в установленном порядке;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б) штатное расписание;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в) руководства, правила, инструкции, методики, планы и программы работы с детьми;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г) заключения органов санитарно-эпидемиологического надзора, пожарной инспекции;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д) документация на имеющиеся оборудование, приборы, аппаратуру, спортивное и туристское снаряжение;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е) национальные стандарты Российской Федерации;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ж) финансово-хозяйственная и медицинская документация;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и) положение (приказ) о проведении внутреннего контроля.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4.6.1.1 Устав учреждения должен включать в себя: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а) полное, сокращенное и фирменное наименование и предназначение учреждения;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б) сведения об учреждении, организационно-правовой форме;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lastRenderedPageBreak/>
        <w:t>в) источники финансирования;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г) какими нормативно-правовыми актами руководствуется учреждение в своей деятельности;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д) юридический статус и адрес учреждения;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е) цели и основные задачи деятельности учреждения;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ж) предмет деятельности учреждения (структурные подразделения учреждения, предоставляемые услуги, обслуживаемые группы детей, порядок и условия предоставления услуг).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4.6.1.2 Положение об учреждении должно включать в себя: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а) предназначение учреждения;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б) основные задачи деятельности учреждения, группы обслуживаемых детей;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в) порядок создания, содержания, реорганизации учреждения;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г) юридический статус, ведомственная принадлежность, источники финансирования;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д) правила внутреннего распорядка;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е) порядок и условия принятия (зачисления) детей на обслуживание и снятия с него;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ж) правила и обязанности персонала учреждения, детей и их родителей;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з) структурные подразделения учреждения, объем и порядок предоставления ими услуг.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4.6.1.3 Штатное расписание утверждает руководитель учреждения в пределах имеющегося фонда оплаты труда; оно должно подтверждать обеспеченность предоставляемых услуг специалистами необходимой квалификации.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4.6.1.4 Руководства, правила, должностные и прочие инструкции, методики, планы и программы утверждает руководитель учреждения; они должны регламентировать процесс предоставления социальных услуг, определять состав, объем, формы и методы их предоставления и контроля, устанавливать направления и формы работы с детьми.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4.6.1.5 Заключения органов санитарно-эпидемиологического надзора и пожарной инспекции о соответствии состояния учреждения и территории, на которой оно располагается, санитарным требованиям и требованиям пожарной безопасности.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4.6.1.6 Документация на имеющиеся в учреждении оборудование, приборы, аппаратуру, спортивное и туристское снаряжение, необходимая для их правильной эксплуатации, обслуживания и поддержания в работоспособном и безопасном состоянии.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4.6.1.7 Национальные стандарты Российской Федерации - нормативные документы, устанавливающие характеристики продукции (продовольственной продукции, технических средств оснащения и т.п.), правила предоставления и характеристики оказываемых услуг учреждениями отдыха и оздоровления детей и в смежных областях - туризм, экскурсионное обслуживание, общественное питание и т.п.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4.6.1.8  Финансово-хозяйственная и медицинская документация, которая должна отражать состояние финансовой и хозяйственной деятельности учреждения, медицинского обслуживания детей.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4.6.1.9 В учреждении должен осуществляться регулярный контроль за состоянием документации, включение в нее необходимых изменений и изъятие из обращения устаревших документов.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4.6.2 Условия размещения учреждения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4.6.2.1 Эколого-климатическая характеристика местности, ландшафт и оформление участка, на котором располагают учреждение, архитектура зданий и сооружений учреждения должны обеспечивать создание благоприятных условий для отдыха и оздоровления детей.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lastRenderedPageBreak/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4.6.2.2 Учреждение должно быть размещено в специально предназначенном стационарном или временном здании или в помещениях, которые должны быть обеспечены всеми необходимыми видами коммунально-бытового обслуживания, охраной, оснащены средствами связи и пожарной безопасности.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4.6.2.3 По своим размерам, состоянию и оборудованию здания и помещения, в которых размещены учреждения, должны соответствовать требованиям санитарно-гигиенических норм и правил, а также требованиям пожарной безопасности.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4.6.3 Укомплектованность учреждения специалистами и их квалификация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4.6.3.1 Учреждение должно располагать необходимым количеством специалистов в соответствии со штатным расписанием.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4.6.3.2 Каждый специалист должен иметь соответствующее (специальное) образование, соответствующий уровень квалификации и профессиональной подготовки, обладать знаниями и опытом, необходимыми для выполнения должностных обязанностей, перед поступлением на работу пройти медицинское освидетельствование, дающее допуск к работе с детьми.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4.6.3.3 Для каждой категории специалистов должны быть разработаны должностные инструкции, утвержденные руководителем учреждения, регламентирующие их обязанности и права.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4.6.3.4 Наряду с необходимым уровнем квалификации и профессионализмом все сотрудники учреждения должны обладать высокими моральными и нравственно-этическими качествами, чувством ответственности за свою работу и руководствоваться в работе принципами справедливости, доброжелательности и другими гуманистическими принципами, необходимыми для работы с детьми.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4.6.3.5 При оказании услуг персонал учреждения должен проявлять к детям максимальную чуткость, вежливость, внимание, выдержку, предусмотрительность, терпение и учитывать их физическое и психическое состояние и личные особенности.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4.6.4 Техническое оснащение учреждения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4.6.4.1 Техническое оснащение учреждения (оборудование, приборы, аппаратура, музыкальные инструменты, спортивное и туристское снаряжение и т.д.) должно соответствовать требованиям стандартов, технических условий, других нормативных документов и обеспечивать надлежащее качество и безопасность предоставляемых с их применением услуг соответствующих видов.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4.6.4.2 Техническое оснащение должно использоваться строго по назначению в соответствии с документацией по его функционированию и эксплуатации, содержаться в технически исправном и безопасном состоянии.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4.6.5 Система внутреннего контроля качества предоставляемых услуг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4.6.5.1 Учреждение должно иметь документально оформленную собственную систему (службу) контроля за деятельностью подразделений и сотрудников по оказанию услуг на соответствие национальным стандартам, документации учреждения по вопросам объема, качества и безопасности предоставляемых услуг.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>5 Основные виды услуг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Услуги, предоставляемые детям в учреждениях отдыха и оздоровления, разделяют на следующие виды: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а) услуги, обеспечивающие благоприятные и безопасные условия жизнедеятельности детей;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б) медицинские услуги, обеспечивающие охрану здоровья, своевременное оказание медицинской помощи, профилактику заболеваний и формирование навыков здорового образа жизни у детей, контроль за соблюдением санитарно-гигиенических и противоэпидемических требований;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lastRenderedPageBreak/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в) образовательные услуги, направленные на повышение интеллектуального уровня детей, расширение их кругозора, углубление знаний, формирование умений и навыков, развитие творческого потенциала;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г) психологические услуги, направленные на улучшение психического состояния детей и их адаптацию к условиям жизнедеятельности;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д) правовые услуги, направленные на оказание детям и их родителям (законным представителям) юридической помощи, защиту их законных прав и интересов, связанных с пользованием услугами учреждения отдыха и оздоровления;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е) услуги по организации культурно-досуговой деятельности, туристские, краеведческие и экскурсионные, обеспечивающие разумное и полезное проведение детьми свободного времени, их духовно-нравственное развитие, приобщение к ценностям культуры и искусства;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ж) услуги в сфере физической культуры и спорта, направленные на физическое развитие, укрепление здоровья и закаливание организма детей;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и) информационные услуги, направленные на предоставление своевременной и достоверной информации о различных сторонах деятельности учреждения;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к) транспортные услуги.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40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40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 xml:space="preserve">5.1 Услуги, обеспечивающие благоприятные и безопасные условия жизнедеятельности детей </w:t>
      </w:r>
    </w:p>
    <w:p w:rsidR="00F97964" w:rsidRPr="00F97964" w:rsidRDefault="00F97964" w:rsidP="00F97964">
      <w:pPr>
        <w:spacing w:after="0" w:line="240" w:lineRule="auto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     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Услуги, обеспечивающие благоприятные и безопасные условия жизнедеятельности детей, следует предоставлять в следующем составе и формах: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5.1.1 Организация и осуществление приема и размещения детей.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5.1.2 Содействие в осуществлении в первоочередном порядке по отношению к детям, находящимся в трудной жизненной ситуации, мер социальной поддержки, установленных федеральными законами и нормативными правовыми актами Правительства Российской Федерации и субъектов Российской Федерации.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5.1.3 Обеспечение детей жильем, отвечающим государственным санитарно-эпидемическим правилам и нормативам, требованиям пожарной безопасности и профилактики травматизма.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5.1.4 Предоставление детям полноценного питания, контроль за его организацией и качеством; детям, прибывающим из радиоактивно зараженных территорий, районов Крайнего Севера и приравненных к ним местностей, детям с ослабленным здоровьем должно предоставляться усиленное питание с добавкой в него витаминных и других препаратов для повышения их иммунитета, а детям, прибывающим из радиоактивно загрязненных территорий, кроме того, питание, обладающее лечебно-профилактическими свойствами (обогащенное витаминами А, В и С).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5.1.5 Обеспечение детей необходимой мебелью, постельными и другими принадлежностями в соответствии с установленными нормами.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5.1.6 Предоставление детям возможности для соблюдения норм личной гигиены, включая пользование баней или душем.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5.1.7 Уборка жилых помещений и территории, на которой расположено учреждение.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5.1.8 Обеспечение стирки, необходимой санитарной обработки постельного белья, своевременной его замены.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5.1.9 Организация мелкого ремонта одежды и обуви детей.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 xml:space="preserve">5.2 Медицинские услуги </w:t>
      </w:r>
    </w:p>
    <w:p w:rsidR="00F97964" w:rsidRPr="00F97964" w:rsidRDefault="00F97964" w:rsidP="00F97964">
      <w:pPr>
        <w:spacing w:after="0" w:line="240" w:lineRule="auto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lastRenderedPageBreak/>
        <w:t xml:space="preserve">     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Медицинские услуги следует предоставлять в следующем составе и формах: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5.2.1 Выявление детей, нуждающихся в неотложной медицинской помощи.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5.2.2 Оказание медицинской помощи.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5.2.3 Доставка детей в случае необходимости в стационарное медицинское учреждение.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5.2.4 Проведение динамического наблюдения за состоянием здоровья детей.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5.2.5 Организация и проведение консультаций и бесед по вопросам здорового образа жизни.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5.2.6 Санитарно-просветительская работа с детьми.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5.2.7 Организация консультативного приема врачами-специалистами.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5.2.8 Организация проведения медицинских процедур врачами (стоматологами и другими специалистами) и занятий - логопедами.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5.2.9 Проведение лечебно-профилактических, санитарно-гигиенических и противоэпидемических мероприятий.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5.2.10 Индивидуальная работа с детьми, направленная на предупреждение вредных привычек (употребление алкоголя, наркотиков, курение, токсикомания).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5.2.11 Подготовка детей к ответственному родительству, обучение основам планирования семьи, профилактики венерических заболеваний, ВИЧ-инфекции и СПИДа.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5.2.12 Разработка и реализация специальных программ оздоровления детей-инвалидов и детей, страдающих хроническими заболеваниями.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5.2.13 Проведение мероприятий по профилактике травматизма.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 xml:space="preserve">5.3 Образовательные услуги </w:t>
      </w:r>
    </w:p>
    <w:p w:rsidR="00F97964" w:rsidRPr="00F97964" w:rsidRDefault="00F97964" w:rsidP="00F97964">
      <w:pPr>
        <w:spacing w:after="0" w:line="240" w:lineRule="auto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     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Образовательные услуги предоставляют в следующем составе и формах: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5.3.1 Организация работы кружков и клубов по интересам, детских студий, компьютерных классов, творческих объединений детей.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5.3.2 Проведение олимпиад, викторин, конкурсов знаний, выставок технического и художественного творчества, встреч с деятелями науки и искусства.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5.3.3 Организация краеведческой, юннатской и экологической работы.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5.3.4 Организация различных форм общественно полезного и педагогически целесообразного труда детей, соответствующего их возрасту и состоянию здоровья.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5.3.5 Организация работы по патриотическому, нравственному и эстетическому воспитанию детей, их интеллектуальному развитию и развитию их творческих способностей.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5.3.6 Организация обучения по школьным программам во внеканикулярное время.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 xml:space="preserve">5.4 Психологические услуги     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Психологические услуги предоставляют в следующем составе и формах: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5.4.1 Проведение воспитательно-профилактической работы с детьми в целях предотвращения или устранения негативных психологических факторов, ухудшающих их психическое здоровье, проведение индивидуальной воспитательно-профилактической работы с "трудными" детьми.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lastRenderedPageBreak/>
        <w:t>5.4.2 Психологическая коррекция поведения детей для преодоления или ослабления возникающих нарушений в их общении с окружающими, искажений в психике.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5.4.3 Психологические тренинги, направленные на снятие у детей последствий нервно-психической напряженности, выработку умений и навыков социальной адаптации к создавшимся условиям проживания.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5.4.4 Психологическое консультирование детей, проведение групповых занятий по налаживанию и поддержанию межличностных взаимоотношений в коллективе.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5.4.5 Оказание психологической помощи детям семей беженцев и вынужденных переселенцев, детям семей безработных граждан, а также детям, прибывающим из районов Крайнего Севера и районов радиационных аварий, в преодолении негативных последствий их проживания в указанных выше условиях, улучшении их психологического самочувствия.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 xml:space="preserve">5.5 Правовые услуги </w:t>
      </w:r>
    </w:p>
    <w:p w:rsidR="00F97964" w:rsidRPr="00F97964" w:rsidRDefault="00F97964" w:rsidP="00F97964">
      <w:pPr>
        <w:spacing w:after="0" w:line="240" w:lineRule="auto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     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Правовые услуги предоставляют в следующем составе и формах: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5.5.1 Оказание юридической помощи в получении денежной компенсации в случае ущерба, причиненного ребенку учреждением отдыха и оздоровления детей в соответствии с законодательством Российской Федерации.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5.5.2 Оказание практической помощи в оформлении документов для обязательного страхования детей на период их пребывания в учреждении отдыха и оздоровления.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5.5.3 Предоставление юридических консультаций и помощи детям.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 xml:space="preserve">5.6 Услуги культурно-досуговой деятельности </w:t>
      </w:r>
    </w:p>
    <w:p w:rsidR="00F97964" w:rsidRPr="00F97964" w:rsidRDefault="00F97964" w:rsidP="00F97964">
      <w:pPr>
        <w:spacing w:after="0" w:line="240" w:lineRule="auto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     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Услуги культурно-досуговой деятельности предоставляют в следующем составе и формах: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5.6.1 Демонстрация художественных и научно-популярных кинофильмов, мультфильмов, слайдов, видеофильмов.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5.6.2 Организация просмотра спектаклей театров юного зрителя, театров для детей и других творческих коллективов.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5.6.3 Организация посещения музеев, выставок.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5.6.4 Организация работы библиотеки, обеспечение детей книгами, журналами, газетами.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5.6.5 Предоставление в пользование детям настольных игр и игрушек, соответствующих их возрасту и полу.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5.6.6 Организация выступлений музыкальных и музыкально-танцевальных коллективов.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5.6.7 Проведение бесед о культуре и искусстве, обсуждений прочитанных книг, просмотренных кинофильмов.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5.6.8 Организация работы дискотеки, проведение танцевальных вечеров, концертов художественной самодеятельности.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5.6.9 Организация и проведение празднования дней рождения детей.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5.6.10 Предоставление игровых комнат для детей.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5.6.11 Предоставление детям возможности участия в работе общественных объединений, созданных по их инициативе.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5.6.12 Организация посещения детей родителями, друзьями и родственниками.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lastRenderedPageBreak/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 xml:space="preserve">5.7 Услуги в сфере физической культуры и спорта </w:t>
      </w:r>
    </w:p>
    <w:p w:rsidR="00F97964" w:rsidRPr="00F97964" w:rsidRDefault="00F97964" w:rsidP="00F97964">
      <w:pPr>
        <w:spacing w:after="0" w:line="240" w:lineRule="auto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     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Услуги в сфере физической культуры и спорта должны соответствовать возрасту и состоянию здоровья детей; их предоставляют в следующем составе и формах: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5.7.1 Проведение утренней гигиенической и лечебной гимнастики.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5.7.2 Проведение занятий по общей физической подготовке детей.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5.7.3 Предоставление спортивных площадок и соответствующих помещений, спортивного инвентаря для проведения спортивных игр и занятий.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5.7.4 Организация и проведение занятий по плаванию, оздоровительному бегу и ходьбе, футболу, волейболу, теннису, шахматам, настольному теннису, городкам, спортивному ориентированию и другим видам спорта.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5.7.5 Организация и проведение спортивных праздников, игр и других мероприятий.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5.7.6 Организация помощи по содержанию в надлежащем порядке спортивной одежды, обуви.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5.7.7 Организация и проведение встреч с известными спортсменами и ветеранами спорта.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5.7.8 Организация и проведение военно-спортивных игр и других мероприятий по военно-патриотическому воспитанию.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 xml:space="preserve">5.8 Туристские и экскурсионные услуги </w:t>
      </w:r>
    </w:p>
    <w:p w:rsidR="00F97964" w:rsidRPr="00F97964" w:rsidRDefault="00F97964" w:rsidP="00F97964">
      <w:pPr>
        <w:spacing w:after="0" w:line="240" w:lineRule="auto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     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Туристские и экскурсионные услуги предоставляют в следующем составе и формах: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5.8.1 Обучение детей основам туристских навыков и умений, навыков поведения в экстремальных ситуациях, изучение с ними правил безопасности, которые необходимо соблюдать во время туристских походов и экскурсий.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5.8.2 Организация и проведение туристских походов по разработанным и утвержденным маршрутам, спортивно-оздоровительных мероприятий.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5.8.3 Организация и проведение различных экскурсий (городских, загородных, по маршрутам выходного дня и других).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5.8.4 Предоставляемые детям туристские и экскурсионные услуги должны соответствовать требованиям ГОСТ Р 50644, ГОСТ Р 50690 и ГОСТ Р 51185.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 xml:space="preserve">5.9 Информационные услуги </w:t>
      </w:r>
    </w:p>
    <w:p w:rsidR="00F97964" w:rsidRPr="00F97964" w:rsidRDefault="00F97964" w:rsidP="00F97964">
      <w:pPr>
        <w:spacing w:after="0" w:line="240" w:lineRule="auto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     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Информационные услуги предоставляют в следующем составе и формах: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5.9.1 Предоставление своевременной и достоверной информации о наименовании учреждения, его местонахождении и предоставляемых услугах.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5.9.2 Предоставление своевременной и достоверной информации о категориях обслуживаемых детей, перечне основных услуг, предоставляемых учреждением, о характеристике услуг, порядке и условиях их предоставления, гарантийных обязательствах учреждения - исполнителя услуг.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5.9.3 Предоставление сведений о порядке проведения обязательного страхования детей на период их пребывания в учреждении.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4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 xml:space="preserve">5.10 Транспортные услуги </w:t>
      </w:r>
    </w:p>
    <w:p w:rsidR="00F97964" w:rsidRPr="00F97964" w:rsidRDefault="00F97964" w:rsidP="00F97964">
      <w:pPr>
        <w:spacing w:after="0" w:line="240" w:lineRule="auto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     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lastRenderedPageBreak/>
        <w:t>Транспортные услуги предоставляют в следующем составе и формах: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5.10.1 Обеспечение транспортных перевозок детей на экскурсии, в походы и другие проводимые учреждением мероприятия в сопровождении работников учреждения.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5.10.2 Доставка детей в медицинские учреждения (в случае необходимости).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b/>
          <w:bCs/>
          <w:color w:val="000000"/>
          <w:sz w:val="18"/>
        </w:rPr>
        <w:t>6 Порядок и условия предоставления услуг</w:t>
      </w:r>
    </w:p>
    <w:p w:rsidR="00F97964" w:rsidRPr="00F97964" w:rsidRDefault="00F97964" w:rsidP="00F97964">
      <w:pPr>
        <w:spacing w:after="0" w:line="240" w:lineRule="auto"/>
        <w:ind w:firstLine="300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6.1 Работу учреждений отдыха и оздоровления детей организуют органы государственной власти Российской Федерации, органы государственной власти субъектов Российской Федерации, органы местного самоуправления совместно с предприятиями и учреждениями различных форм собственности, профсоюзами, молодежными, детскими и иными общественными организациями (объединениями).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6.2 Услуги предоставляются учреждениями на основании добровольного обращения родителей, детей, опекунов, попечителей или других законных представителей, а также заинтересованных учреждений и организаций в соответствующие организации или учреждения, ведающие вопросами отдыха и оздоровления, или непосредственно в учреждения и заключения договора или приобретения путевки.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6.3 При предоставлении услуг в учреждениях отдыха и оздоровления должны обеспечиваться благоприятные и безопасные условия для жизни и здоровья детей, соблюдаться все установленные нормы и правила пожарной и санитарной безопасности, приниматься меры по профилактике травматизма и предупреждению несчастных случаев.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6.4 Учреждения отдыха и оздоровления должны предоставлять родителям (законным представителям) и детям полную и своевременную информацию об их обязанностях, правах, условиях пребывания детей в учреждениях и о предоставляемых детям услугах; к детям должно проявляться уважительное и гуманное отношение со стороны работников учреждений.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6.5 Информация личного характера, ставшая известной работнику учреждения при оказании услуг детям, должна быть конфиденциальной и составлять профессиональную тайну. Работники, виновные в разглашении этой тайны, должны нести ответственность в порядке, установленном законодательством Российской Федерации.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20270"/>
          <w:sz w:val="18"/>
          <w:szCs w:val="18"/>
        </w:rPr>
        <w:t> 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Электронный текст документа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подготовлен ЗАО "Кодекс" и сверен по: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>официальное издание</w:t>
      </w:r>
    </w:p>
    <w:p w:rsidR="00F97964" w:rsidRPr="00F97964" w:rsidRDefault="00F97964" w:rsidP="00F97964">
      <w:pPr>
        <w:spacing w:after="0" w:line="240" w:lineRule="auto"/>
        <w:ind w:firstLine="225"/>
        <w:jc w:val="both"/>
        <w:rPr>
          <w:rFonts w:ascii="Verdana" w:eastAsia="Times New Roman" w:hAnsi="Verdana" w:cs="Arial"/>
          <w:color w:val="020270"/>
          <w:sz w:val="18"/>
          <w:szCs w:val="18"/>
        </w:rPr>
      </w:pPr>
      <w:r w:rsidRPr="00F97964">
        <w:rPr>
          <w:rFonts w:ascii="Verdana" w:eastAsia="Times New Roman" w:hAnsi="Verdana" w:cs="Arial"/>
          <w:color w:val="000000"/>
          <w:sz w:val="18"/>
          <w:szCs w:val="18"/>
        </w:rPr>
        <w:t xml:space="preserve">М.: Стандартинформ, 2008 </w:t>
      </w:r>
    </w:p>
    <w:p w:rsidR="00EC7F3B" w:rsidRDefault="00EC7F3B"/>
    <w:sectPr w:rsidR="00EC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97964"/>
    <w:rsid w:val="00EC7F3B"/>
    <w:rsid w:val="00F9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79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98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4092</Words>
  <Characters>23331</Characters>
  <Application>Microsoft Office Word</Application>
  <DocSecurity>0</DocSecurity>
  <Lines>194</Lines>
  <Paragraphs>54</Paragraphs>
  <ScaleCrop>false</ScaleCrop>
  <Company/>
  <LinksUpToDate>false</LinksUpToDate>
  <CharactersWithSpaces>27369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2011-04-07T03:03:00Z</dcterms:created>
  <dcterms:modified xsi:type="dcterms:W3CDTF">2011-04-07T03:04:00Z</dcterms:modified>
</cp:coreProperties>
</file>